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95" w:rsidRDefault="001A3ABA" w:rsidP="0087135C">
      <w:pPr>
        <w:spacing w:after="0"/>
        <w:jc w:val="both"/>
      </w:pPr>
      <w:r>
        <w:t xml:space="preserve">Zdenko </w:t>
      </w:r>
      <w:proofErr w:type="spellStart"/>
      <w:r>
        <w:t>Šalda</w:t>
      </w:r>
      <w:proofErr w:type="spellEnd"/>
      <w:r>
        <w:t>, dr. med.</w:t>
      </w:r>
      <w:r>
        <w:tab/>
      </w:r>
      <w:r>
        <w:tab/>
      </w:r>
      <w:r>
        <w:tab/>
      </w:r>
      <w:r>
        <w:tab/>
      </w:r>
      <w:r>
        <w:tab/>
      </w:r>
      <w:r>
        <w:tab/>
      </w:r>
      <w:r>
        <w:tab/>
        <w:t>Trebnje, 13. 7. 2025</w:t>
      </w:r>
    </w:p>
    <w:p w:rsidR="001A3ABA" w:rsidRDefault="001A3ABA" w:rsidP="0087135C">
      <w:pPr>
        <w:spacing w:after="0"/>
        <w:jc w:val="both"/>
      </w:pPr>
      <w:r>
        <w:t>Tomšičeva 12</w:t>
      </w:r>
    </w:p>
    <w:p w:rsidR="001A3ABA" w:rsidRDefault="001A3ABA" w:rsidP="0087135C">
      <w:pPr>
        <w:spacing w:after="0"/>
        <w:jc w:val="both"/>
      </w:pPr>
      <w:r>
        <w:t>8210 Trebnje</w:t>
      </w:r>
    </w:p>
    <w:p w:rsidR="001A3ABA" w:rsidRDefault="00A1063A" w:rsidP="0087135C">
      <w:pPr>
        <w:spacing w:after="0"/>
        <w:jc w:val="both"/>
      </w:pPr>
      <w:hyperlink r:id="rId4" w:history="1">
        <w:r w:rsidR="001A3ABA" w:rsidRPr="00025391">
          <w:rPr>
            <w:rStyle w:val="Hiperpovezava"/>
          </w:rPr>
          <w:t>zdenko.salda@gmail.com</w:t>
        </w:r>
      </w:hyperlink>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r>
        <w:t>Komisija za preprečevanje korupcije</w:t>
      </w:r>
    </w:p>
    <w:p w:rsidR="001A3ABA" w:rsidRDefault="001A3ABA" w:rsidP="0087135C">
      <w:pPr>
        <w:spacing w:after="0"/>
        <w:jc w:val="both"/>
      </w:pPr>
      <w:r>
        <w:t>Dunajska cesta 56</w:t>
      </w:r>
    </w:p>
    <w:p w:rsidR="001A3ABA" w:rsidRDefault="001A3ABA" w:rsidP="0087135C">
      <w:pPr>
        <w:spacing w:after="0"/>
        <w:jc w:val="both"/>
      </w:pPr>
      <w:r>
        <w:t>1000 Ljubljana</w:t>
      </w:r>
    </w:p>
    <w:p w:rsidR="001A3ABA" w:rsidRDefault="00A1063A" w:rsidP="0087135C">
      <w:pPr>
        <w:spacing w:after="0"/>
        <w:jc w:val="both"/>
      </w:pPr>
      <w:hyperlink r:id="rId5" w:history="1">
        <w:r w:rsidR="001A3ABA" w:rsidRPr="00025391">
          <w:rPr>
            <w:rStyle w:val="Hiperpovezava"/>
          </w:rPr>
          <w:t>anti.korupcija@kpk.si</w:t>
        </w:r>
      </w:hyperlink>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p>
    <w:p w:rsidR="001A3ABA" w:rsidRPr="00665780" w:rsidRDefault="001A3ABA" w:rsidP="0087135C">
      <w:pPr>
        <w:spacing w:after="0"/>
        <w:jc w:val="both"/>
        <w:rPr>
          <w:b/>
        </w:rPr>
      </w:pPr>
      <w:r w:rsidRPr="00665780">
        <w:rPr>
          <w:b/>
        </w:rPr>
        <w:t>ZADEVA: prijava načrtnega uničevanja jav</w:t>
      </w:r>
      <w:r w:rsidR="00665780" w:rsidRPr="00665780">
        <w:rPr>
          <w:b/>
        </w:rPr>
        <w:t xml:space="preserve">nega zdravstvenega zavoda, poskusov postopne privatizacije </w:t>
      </w:r>
      <w:r w:rsidRPr="00665780">
        <w:rPr>
          <w:b/>
        </w:rPr>
        <w:t xml:space="preserve">in </w:t>
      </w:r>
      <w:r w:rsidR="00665780" w:rsidRPr="00665780">
        <w:rPr>
          <w:b/>
        </w:rPr>
        <w:t>poskusov preusmerjanja</w:t>
      </w:r>
      <w:r w:rsidRPr="00665780">
        <w:rPr>
          <w:b/>
        </w:rPr>
        <w:t xml:space="preserve"> finančnih sredstev </w:t>
      </w:r>
      <w:r w:rsidR="00665780" w:rsidRPr="00665780">
        <w:rPr>
          <w:b/>
        </w:rPr>
        <w:t>za javno zdravstvo</w:t>
      </w:r>
      <w:r w:rsidRPr="00665780">
        <w:rPr>
          <w:b/>
        </w:rPr>
        <w:t xml:space="preserve"> v drug namen</w:t>
      </w:r>
    </w:p>
    <w:p w:rsidR="001A3ABA" w:rsidRDefault="001A3ABA" w:rsidP="0087135C">
      <w:pPr>
        <w:spacing w:after="0"/>
        <w:jc w:val="both"/>
      </w:pPr>
    </w:p>
    <w:p w:rsidR="001A3ABA" w:rsidRDefault="001A3ABA" w:rsidP="0087135C">
      <w:pPr>
        <w:spacing w:after="0"/>
        <w:jc w:val="both"/>
      </w:pPr>
    </w:p>
    <w:p w:rsidR="001A3ABA" w:rsidRDefault="001A3ABA" w:rsidP="0087135C">
      <w:pPr>
        <w:spacing w:after="0"/>
        <w:jc w:val="both"/>
      </w:pPr>
      <w:r>
        <w:t>Spoštovani.</w:t>
      </w:r>
    </w:p>
    <w:p w:rsidR="001A3ABA" w:rsidRDefault="001A3ABA" w:rsidP="0087135C">
      <w:pPr>
        <w:spacing w:after="0"/>
        <w:jc w:val="both"/>
      </w:pPr>
      <w:r>
        <w:t>V imenu civilne iniciative VARSTVO IN ZDRAVJE</w:t>
      </w:r>
      <w:r w:rsidR="00FC7A32">
        <w:t xml:space="preserve"> prijavljam župane o</w:t>
      </w:r>
      <w:r w:rsidR="00AF7D10">
        <w:t>bčin Trebnje</w:t>
      </w:r>
      <w:r w:rsidR="00FC7A32">
        <w:t xml:space="preserve"> Matejo Povhe</w:t>
      </w:r>
      <w:r w:rsidR="00AF7D10">
        <w:t>, Mokronog – Trebelno</w:t>
      </w:r>
      <w:r w:rsidR="00FC7A32">
        <w:t xml:space="preserve"> Franca Glušiča</w:t>
      </w:r>
      <w:r w:rsidR="00AF7D10">
        <w:t xml:space="preserve"> in Šentrupert</w:t>
      </w:r>
      <w:r w:rsidR="00FC7A32">
        <w:t xml:space="preserve"> Tomaža Ramovša ter predstavnike občin v Svetu javnega zavoda ZD Trebnje Nina Zajca, Špelo Smuk, Branka Longarja in Blanko Pust zaradi uničevanja Zdravstvenega doma Trebnje</w:t>
      </w:r>
      <w:r w:rsidR="00665780">
        <w:t>, poskusov postopne privatizacije in preusmerjanja finančnih sredstev</w:t>
      </w:r>
      <w:r w:rsidR="007C5D08">
        <w:t xml:space="preserve"> za javno zdravstvo</w:t>
      </w:r>
      <w:r w:rsidR="00665780">
        <w:t xml:space="preserve"> v drug namen. </w:t>
      </w:r>
    </w:p>
    <w:p w:rsidR="00665780" w:rsidRDefault="00FC7A32" w:rsidP="0087135C">
      <w:pPr>
        <w:spacing w:after="0"/>
        <w:jc w:val="both"/>
        <w:rPr>
          <w:rFonts w:ascii="Calibri" w:hAnsi="Calibri" w:cs="Calibri"/>
        </w:rPr>
      </w:pPr>
      <w:r w:rsidRPr="00A871F2">
        <w:rPr>
          <w:rFonts w:ascii="Calibri" w:hAnsi="Calibri" w:cs="Calibri"/>
        </w:rPr>
        <w:t>Franc Glušič je na seji sveta ustanoviteljic izjavil, da mu je poponoma vseeno, če imajo v Mokronogu družinskega zdravnika iz zdravstvenega doma ali pa zasebnika. Ko smo želeli, da se da njegova izjava v zapisnik, je z grožnjo to preprečil. Ko sta dva zdravnika naredila specialistični izpit iz družinske medicine, se je pokazala zakonita možnost, da se jima nekoliko dvigne plača. Glušič ni hotel dati soglasja, ki je bilo potrebno v postopku, češ, da si zdravniki tega ne zaslužimo.</w:t>
      </w:r>
      <w:r w:rsidR="00665780">
        <w:rPr>
          <w:rFonts w:ascii="Calibri" w:hAnsi="Calibri" w:cs="Calibri"/>
        </w:rPr>
        <w:t xml:space="preserve"> S tem dejanjem je zagotovo znižal motivacijo mladih zdravnikov, da bi ostali v ZD Trebnje.</w:t>
      </w:r>
    </w:p>
    <w:p w:rsidR="008F48EB" w:rsidRDefault="00FC7A32" w:rsidP="0087135C">
      <w:pPr>
        <w:spacing w:after="0"/>
        <w:jc w:val="both"/>
        <w:rPr>
          <w:rFonts w:ascii="Calibri" w:hAnsi="Calibri" w:cs="Calibri"/>
        </w:rPr>
      </w:pPr>
      <w:r w:rsidRPr="00A871F2">
        <w:rPr>
          <w:rFonts w:ascii="Calibri" w:hAnsi="Calibri" w:cs="Calibri"/>
        </w:rPr>
        <w:t>Eden od zobozdravnikov koncesionarjev se je polovično upokojil in vrnil polovico koncesije. Skladno z zakonodajo, je bilo najprej Zdravstvenemu domu Trebnje ponujeno, da sprejme sproščen zobozdravstveni program. Ker sta se dve zobozdravnici vračali s porodnega dopusta</w:t>
      </w:r>
      <w:r w:rsidR="008F48EB">
        <w:rPr>
          <w:rFonts w:ascii="Calibri" w:hAnsi="Calibri" w:cs="Calibri"/>
        </w:rPr>
        <w:t xml:space="preserve"> </w:t>
      </w:r>
      <w:r w:rsidR="00665780">
        <w:rPr>
          <w:rFonts w:ascii="Calibri" w:hAnsi="Calibri" w:cs="Calibri"/>
        </w:rPr>
        <w:t xml:space="preserve"> je direktorica</w:t>
      </w:r>
      <w:r w:rsidR="008F48EB">
        <w:rPr>
          <w:rFonts w:ascii="Calibri" w:hAnsi="Calibri" w:cs="Calibri"/>
        </w:rPr>
        <w:t xml:space="preserve"> ZD Trebnje Karmen </w:t>
      </w:r>
      <w:proofErr w:type="spellStart"/>
      <w:r w:rsidR="008F48EB">
        <w:rPr>
          <w:rFonts w:ascii="Calibri" w:hAnsi="Calibri" w:cs="Calibri"/>
        </w:rPr>
        <w:t>Lukše</w:t>
      </w:r>
      <w:proofErr w:type="spellEnd"/>
      <w:r w:rsidR="008F48EB">
        <w:rPr>
          <w:rFonts w:ascii="Calibri" w:hAnsi="Calibri" w:cs="Calibri"/>
        </w:rPr>
        <w:t xml:space="preserve"> z veseljem sprejela ponujeni program</w:t>
      </w:r>
      <w:r w:rsidRPr="00A871F2">
        <w:rPr>
          <w:rFonts w:ascii="Calibri" w:hAnsi="Calibri" w:cs="Calibri"/>
        </w:rPr>
        <w:t>. Županja Trebnjega Mateja Povhe</w:t>
      </w:r>
      <w:r w:rsidR="008F48EB">
        <w:rPr>
          <w:rFonts w:ascii="Calibri" w:hAnsi="Calibri" w:cs="Calibri"/>
        </w:rPr>
        <w:t xml:space="preserve"> je direktorico poklicala na zagovor. Nadrla jo je</w:t>
      </w:r>
      <w:r w:rsidRPr="00A871F2">
        <w:rPr>
          <w:rFonts w:ascii="Calibri" w:hAnsi="Calibri" w:cs="Calibri"/>
        </w:rPr>
        <w:t>, kako si sploh drznemo kandidirati za program, rekoč, da so naši zobozdravniki tako zanič, da ona nikoli ne bi šla k njim.</w:t>
      </w:r>
      <w:r w:rsidR="008F48EB">
        <w:rPr>
          <w:rFonts w:ascii="Calibri" w:hAnsi="Calibri" w:cs="Calibri"/>
        </w:rPr>
        <w:t xml:space="preserve"> Po informacijah, ki jih ne moremo dokazati, je zobozdravstveni program obljubila zasebnemu koncesionarju.</w:t>
      </w:r>
    </w:p>
    <w:p w:rsidR="002A0FA6" w:rsidRDefault="00C900A4" w:rsidP="0087135C">
      <w:pPr>
        <w:spacing w:after="0"/>
        <w:jc w:val="both"/>
        <w:rPr>
          <w:rFonts w:ascii="Calibri" w:hAnsi="Calibri" w:cs="Calibri"/>
        </w:rPr>
      </w:pPr>
      <w:r>
        <w:rPr>
          <w:rFonts w:ascii="Calibri" w:hAnsi="Calibri" w:cs="Calibri"/>
        </w:rPr>
        <w:t xml:space="preserve">ZD Trebnje je na javnem razpisu ZZZS pridobil dodaten program družinske medicine. Na razpis se je </w:t>
      </w:r>
      <w:r w:rsidR="005C179B">
        <w:rPr>
          <w:rFonts w:ascii="Calibri" w:hAnsi="Calibri" w:cs="Calibri"/>
        </w:rPr>
        <w:t xml:space="preserve">neuspešno </w:t>
      </w:r>
      <w:r>
        <w:rPr>
          <w:rFonts w:ascii="Calibri" w:hAnsi="Calibri" w:cs="Calibri"/>
        </w:rPr>
        <w:t>prijavil tudi zas</w:t>
      </w:r>
      <w:r w:rsidR="005C179B">
        <w:rPr>
          <w:rFonts w:ascii="Calibri" w:hAnsi="Calibri" w:cs="Calibri"/>
        </w:rPr>
        <w:t>ebni koncesionar iz Šentruperta. Na 8. seji Sveta zavoda ZD Trebnje, ki je bila 22. 1. 2025</w:t>
      </w:r>
      <w:r w:rsidR="00E82958">
        <w:rPr>
          <w:rFonts w:ascii="Calibri" w:hAnsi="Calibri" w:cs="Calibri"/>
        </w:rPr>
        <w:t>,</w:t>
      </w:r>
      <w:r w:rsidR="005C179B">
        <w:rPr>
          <w:rFonts w:ascii="Calibri" w:hAnsi="Calibri" w:cs="Calibri"/>
        </w:rPr>
        <w:t xml:space="preserve"> se je direktorici Karmen </w:t>
      </w:r>
      <w:proofErr w:type="spellStart"/>
      <w:r w:rsidR="005C179B">
        <w:rPr>
          <w:rFonts w:ascii="Calibri" w:hAnsi="Calibri" w:cs="Calibri"/>
        </w:rPr>
        <w:t>Lukše</w:t>
      </w:r>
      <w:proofErr w:type="spellEnd"/>
      <w:r w:rsidR="005C179B">
        <w:rPr>
          <w:rFonts w:ascii="Calibri" w:hAnsi="Calibri" w:cs="Calibri"/>
        </w:rPr>
        <w:t xml:space="preserve"> med drugim očitalo, da </w:t>
      </w:r>
      <w:r w:rsidR="002A0FA6">
        <w:rPr>
          <w:rFonts w:ascii="Calibri" w:hAnsi="Calibri" w:cs="Calibri"/>
        </w:rPr>
        <w:t xml:space="preserve">je </w:t>
      </w:r>
      <w:r w:rsidR="005C179B">
        <w:rPr>
          <w:rFonts w:ascii="Calibri" w:hAnsi="Calibri" w:cs="Calibri"/>
        </w:rPr>
        <w:t>s pridobitvijo dodatnega programa družinske medicine zdravstveni dom zasledoval lastne finančne interese, ki niso skladni z namenom programa in cilji</w:t>
      </w:r>
      <w:r w:rsidR="002A0FA6">
        <w:rPr>
          <w:rFonts w:ascii="Calibri" w:hAnsi="Calibri" w:cs="Calibri"/>
        </w:rPr>
        <w:t xml:space="preserve"> javnega zdravstvenega sistema. Kasneje ji je bilo zagotovljeno, da se bo umaknilo poziv k njenemu odstopu, če bo program družinske medicine prepustila zasebnemu koncesionarju iz Šentruperta. Županu Občine Šentrupert Tomažu Ramovšu je bilo ponujeno, da bi pridobljeni program družinske medicine Zdravstveni dom Trebnje izvajal v Šentrupertu, vendar ga ponudba ni zanimala.</w:t>
      </w:r>
    </w:p>
    <w:p w:rsidR="00272F6C" w:rsidRDefault="002A0FA6" w:rsidP="0087135C">
      <w:pPr>
        <w:spacing w:after="0"/>
        <w:jc w:val="both"/>
        <w:rPr>
          <w:rFonts w:ascii="Calibri" w:hAnsi="Calibri" w:cs="Calibri"/>
        </w:rPr>
      </w:pPr>
      <w:r>
        <w:rPr>
          <w:rFonts w:ascii="Calibri" w:hAnsi="Calibri" w:cs="Calibri"/>
        </w:rPr>
        <w:t xml:space="preserve">Zaradi Odprtega pisma predsedniku Vlade z dne </w:t>
      </w:r>
      <w:r w:rsidR="00663942">
        <w:rPr>
          <w:rFonts w:ascii="Calibri" w:hAnsi="Calibri" w:cs="Calibri"/>
        </w:rPr>
        <w:t xml:space="preserve">6. 1. 2025 je padla odločitev, da je potrebno direktorico ZD Trebnje Karmen </w:t>
      </w:r>
      <w:proofErr w:type="spellStart"/>
      <w:r w:rsidR="00663942">
        <w:rPr>
          <w:rFonts w:ascii="Calibri" w:hAnsi="Calibri" w:cs="Calibri"/>
        </w:rPr>
        <w:t>Lukše</w:t>
      </w:r>
      <w:proofErr w:type="spellEnd"/>
      <w:r w:rsidR="00663942">
        <w:rPr>
          <w:rFonts w:ascii="Calibri" w:hAnsi="Calibri" w:cs="Calibri"/>
        </w:rPr>
        <w:t xml:space="preserve"> takoj zamenjati. Na 8. seji Sveta zavoda ZD Trebnje, ki je bila 22. 1. 2025 so predstavniki občin v Svetu zavoda ZD Trebnje direktorico Karmen </w:t>
      </w:r>
      <w:proofErr w:type="spellStart"/>
      <w:r w:rsidR="00663942">
        <w:rPr>
          <w:rFonts w:ascii="Calibri" w:hAnsi="Calibri" w:cs="Calibri"/>
        </w:rPr>
        <w:t>Lukše</w:t>
      </w:r>
      <w:proofErr w:type="spellEnd"/>
      <w:r w:rsidR="00663942">
        <w:rPr>
          <w:rFonts w:ascii="Calibri" w:hAnsi="Calibri" w:cs="Calibri"/>
        </w:rPr>
        <w:t xml:space="preserve"> zaradi desetih </w:t>
      </w:r>
      <w:r w:rsidR="00663942">
        <w:rPr>
          <w:rFonts w:ascii="Calibri" w:hAnsi="Calibri" w:cs="Calibri"/>
        </w:rPr>
        <w:lastRenderedPageBreak/>
        <w:t xml:space="preserve">domnevnih nepravilnosti pozvali k odstopu. Izkazalo se je, da ne gre za nobene nepravilnosti. Zaradi tega so župani sklenili, da bodo poskusili z </w:t>
      </w:r>
      <w:r w:rsidR="006174B3">
        <w:rPr>
          <w:rFonts w:ascii="Calibri" w:hAnsi="Calibri" w:cs="Calibri"/>
        </w:rPr>
        <w:t xml:space="preserve">izrednim </w:t>
      </w:r>
      <w:proofErr w:type="spellStart"/>
      <w:r w:rsidR="006174B3">
        <w:rPr>
          <w:rFonts w:ascii="Calibri" w:hAnsi="Calibri" w:cs="Calibri"/>
        </w:rPr>
        <w:t>notranjerevizijskim</w:t>
      </w:r>
      <w:proofErr w:type="spellEnd"/>
      <w:r w:rsidR="006174B3">
        <w:rPr>
          <w:rFonts w:ascii="Calibri" w:hAnsi="Calibri" w:cs="Calibri"/>
        </w:rPr>
        <w:t xml:space="preserve"> pregledom poiskati kakšno nepravilnost. Končno poročilo o izvedbi izrednega </w:t>
      </w:r>
      <w:proofErr w:type="spellStart"/>
      <w:r w:rsidR="006174B3">
        <w:rPr>
          <w:rFonts w:ascii="Calibri" w:hAnsi="Calibri" w:cs="Calibri"/>
        </w:rPr>
        <w:t>notranjerevizijskega</w:t>
      </w:r>
      <w:proofErr w:type="spellEnd"/>
      <w:r w:rsidR="006174B3">
        <w:rPr>
          <w:rFonts w:ascii="Calibri" w:hAnsi="Calibri" w:cs="Calibri"/>
        </w:rPr>
        <w:t xml:space="preserve"> pregleda za Zdravstveni dom Trebnje je bilo 15. 6. 2025 poslano vsem županom. Izredni </w:t>
      </w:r>
      <w:proofErr w:type="spellStart"/>
      <w:r w:rsidR="006174B3">
        <w:rPr>
          <w:rFonts w:ascii="Calibri" w:hAnsi="Calibri" w:cs="Calibri"/>
        </w:rPr>
        <w:t>notranjerevizijski</w:t>
      </w:r>
      <w:proofErr w:type="spellEnd"/>
      <w:r w:rsidR="006174B3">
        <w:rPr>
          <w:rFonts w:ascii="Calibri" w:hAnsi="Calibri" w:cs="Calibri"/>
        </w:rPr>
        <w:t xml:space="preserve"> pregled ni našel nobenih relevantnih nepravilnosti. Po odstopu direktorice Karmen </w:t>
      </w:r>
      <w:proofErr w:type="spellStart"/>
      <w:r w:rsidR="006174B3">
        <w:rPr>
          <w:rFonts w:ascii="Calibri" w:hAnsi="Calibri" w:cs="Calibri"/>
        </w:rPr>
        <w:t>Lukše</w:t>
      </w:r>
      <w:proofErr w:type="spellEnd"/>
      <w:r w:rsidR="006174B3">
        <w:rPr>
          <w:rFonts w:ascii="Calibri" w:hAnsi="Calibri" w:cs="Calibri"/>
        </w:rPr>
        <w:t xml:space="preserve"> na seji Sveta zavoda ZD Trebnje, ki je bila 30. 6. 2025</w:t>
      </w:r>
      <w:r w:rsidR="00E82958">
        <w:rPr>
          <w:rFonts w:ascii="Calibri" w:hAnsi="Calibri" w:cs="Calibri"/>
        </w:rPr>
        <w:t>,</w:t>
      </w:r>
      <w:r w:rsidR="006174B3">
        <w:rPr>
          <w:rFonts w:ascii="Calibri" w:hAnsi="Calibri" w:cs="Calibri"/>
        </w:rPr>
        <w:t xml:space="preserve"> je županja Mateja Povhe na spletni strani Občine Trebnje in socialnih omrežjih </w:t>
      </w:r>
      <w:r w:rsidR="00C163F1">
        <w:rPr>
          <w:rFonts w:ascii="Calibri" w:hAnsi="Calibri" w:cs="Calibri"/>
        </w:rPr>
        <w:t xml:space="preserve">izjavila: ˝Glede na ugotovitve revizijskega poročila bi Občina Trebnje v nadaljevanju svetu zavoda predlagala predčasno razrešitev direktorice. Ker je odstopila sama, to ne bo potrebno.˝ </w:t>
      </w:r>
    </w:p>
    <w:p w:rsidR="00272F6C" w:rsidRPr="00B352F9" w:rsidRDefault="00272F6C" w:rsidP="0087135C">
      <w:pPr>
        <w:spacing w:after="0"/>
        <w:jc w:val="both"/>
        <w:rPr>
          <w:rFonts w:cstheme="minorHAnsi"/>
          <w:bCs/>
        </w:rPr>
      </w:pPr>
      <w:r>
        <w:rPr>
          <w:rFonts w:ascii="Calibri" w:hAnsi="Calibri" w:cs="Calibri"/>
        </w:rPr>
        <w:t xml:space="preserve">Na omenjeni seji je pod točko razno predsednica Sveta zavoda obvestila, </w:t>
      </w:r>
      <w:r w:rsidRPr="00B352F9">
        <w:rPr>
          <w:rFonts w:cstheme="minorHAnsi"/>
          <w:bCs/>
        </w:rPr>
        <w:t>da je dobila odstopno izjavo</w:t>
      </w:r>
      <w:r>
        <w:rPr>
          <w:rFonts w:cstheme="minorHAnsi"/>
          <w:bCs/>
        </w:rPr>
        <w:t xml:space="preserve"> direktorice z današnjim dnem in jo je prebrala. Po mnenju </w:t>
      </w:r>
      <w:r w:rsidR="006E0FB1">
        <w:rPr>
          <w:rFonts w:cstheme="minorHAnsi"/>
          <w:bCs/>
        </w:rPr>
        <w:t>Boštjana Sladiča, predstavnika Občine Šentrupert v Svetu zavoda bi bilo</w:t>
      </w:r>
      <w:r w:rsidRPr="00B352F9">
        <w:rPr>
          <w:rFonts w:cstheme="minorHAnsi"/>
          <w:bCs/>
        </w:rPr>
        <w:t xml:space="preserve"> potrebno sklepati o tem ali odstopno izjavo sprejmejo ali ne. </w:t>
      </w:r>
    </w:p>
    <w:p w:rsidR="007C5D08" w:rsidRDefault="00272F6C" w:rsidP="0087135C">
      <w:pPr>
        <w:spacing w:after="0"/>
        <w:jc w:val="both"/>
        <w:rPr>
          <w:rFonts w:cstheme="minorHAnsi"/>
          <w:bCs/>
        </w:rPr>
      </w:pPr>
      <w:r w:rsidRPr="00B352F9">
        <w:rPr>
          <w:rFonts w:cstheme="minorHAnsi"/>
        </w:rPr>
        <w:t>Predsednica Sveta zavoda</w:t>
      </w:r>
      <w:r w:rsidRPr="00B352F9">
        <w:rPr>
          <w:rFonts w:cstheme="minorHAnsi"/>
          <w:bCs/>
        </w:rPr>
        <w:t xml:space="preserve"> je podala na glasovanje predlog naslednjega sklepa:</w:t>
      </w:r>
      <w:r w:rsidR="006E0FB1">
        <w:rPr>
          <w:rFonts w:cstheme="minorHAnsi"/>
          <w:bCs/>
        </w:rPr>
        <w:t xml:space="preserve"> Ali se sprejme odstopno izjavo direktorice Zdravstvenega doma Trebnje? ZA sklep so glasovali člani Sveta zavoda, predstavniki občin Trebnje, Mirna in Šentrupert, PROTI pa so glasovali predstavnik občine Mokronog – Trebelno, predstavnica ZZZS in predstavniki zaposlenih. Odstopna izjava torej s sklepom ni bila </w:t>
      </w:r>
      <w:r w:rsidR="00172E35">
        <w:rPr>
          <w:rFonts w:cstheme="minorHAnsi"/>
          <w:bCs/>
        </w:rPr>
        <w:t>sprejeta</w:t>
      </w:r>
      <w:r w:rsidR="006E0FB1">
        <w:rPr>
          <w:rFonts w:cstheme="minorHAnsi"/>
          <w:bCs/>
        </w:rPr>
        <w:t>. Po glasovanju se je oglasila Blanka Pust, predstavnica občine Mirna in menila</w:t>
      </w:r>
      <w:r w:rsidRPr="005963FB">
        <w:rPr>
          <w:rFonts w:cstheme="minorHAnsi"/>
          <w:bCs/>
        </w:rPr>
        <w:t xml:space="preserve">, da ni pravi postopek, da Svet zavoda glasuje ali se </w:t>
      </w:r>
      <w:r w:rsidR="00172E35">
        <w:rPr>
          <w:rFonts w:cstheme="minorHAnsi"/>
          <w:bCs/>
        </w:rPr>
        <w:t>sprejme odstopno izjavo ali ne. Očitno je, da so se predstavniki občin Trebnje in Mirna ušteli, ker niso računali, da ods</w:t>
      </w:r>
      <w:r w:rsidR="00E82958">
        <w:rPr>
          <w:rFonts w:cstheme="minorHAnsi"/>
          <w:bCs/>
        </w:rPr>
        <w:t>topna izjava na glasovanju ne bi bila</w:t>
      </w:r>
      <w:r w:rsidR="00172E35">
        <w:rPr>
          <w:rFonts w:cstheme="minorHAnsi"/>
          <w:bCs/>
        </w:rPr>
        <w:t xml:space="preserve"> sprejeta</w:t>
      </w:r>
      <w:r w:rsidR="007C5D08">
        <w:rPr>
          <w:rFonts w:cstheme="minorHAnsi"/>
          <w:bCs/>
        </w:rPr>
        <w:t>.</w:t>
      </w:r>
    </w:p>
    <w:p w:rsidR="007C5D08" w:rsidRDefault="007C5D08" w:rsidP="0087135C">
      <w:pPr>
        <w:spacing w:after="0"/>
        <w:jc w:val="both"/>
        <w:rPr>
          <w:rFonts w:cstheme="minorHAnsi"/>
          <w:bCs/>
        </w:rPr>
      </w:pPr>
      <w:r>
        <w:rPr>
          <w:rFonts w:cstheme="minorHAnsi"/>
          <w:bCs/>
        </w:rPr>
        <w:t xml:space="preserve">Županja Mateja Povhe možnost edine ustrezne rešitve širitve Zdravstvenega doma Trebnje na lokacijo Policijske postaje Trebnje vztrajno zavrača. Izgovarja se na Ministrstvo za notranje zadeve, češ, da </w:t>
      </w:r>
      <w:r w:rsidR="00BB49AE">
        <w:rPr>
          <w:rFonts w:cstheme="minorHAnsi"/>
          <w:bCs/>
        </w:rPr>
        <w:t xml:space="preserve">ta </w:t>
      </w:r>
      <w:r>
        <w:rPr>
          <w:rFonts w:cstheme="minorHAnsi"/>
          <w:bCs/>
        </w:rPr>
        <w:t xml:space="preserve">ne načrtuje preselitve policijske postaje. Pri tem pa </w:t>
      </w:r>
      <w:r w:rsidR="00BB49AE">
        <w:rPr>
          <w:rFonts w:cstheme="minorHAnsi"/>
          <w:bCs/>
        </w:rPr>
        <w:t xml:space="preserve">je prikrivala, da je pismo o nameri s katerim bi občina zagotovila zemljišče za gradnjo nove policijske postaje, Ministrstvo za notranje zadeve pa bi obstoječo policijsko postajo predalo zdravstvenemu domu, minister Aleš Hojs podpisal že leta 2021. Civilna iniciativa VARSTVO IN ZDRAVJE si je namreč prizadevala, da bi Občina Trebnje pismo o nameri ponovno poslala Ministrstvu za notranje zadeve. Če širitev Zdravstvenega doma Trebnje ne bi bila realizirana, bi ostalo neporabljenih 4 milijone evrov, ki jih je ZD Trebnje prihranil za širitev. </w:t>
      </w:r>
    </w:p>
    <w:p w:rsidR="007C5D08" w:rsidRPr="007C5D08" w:rsidRDefault="00BB49AE" w:rsidP="0087135C">
      <w:pPr>
        <w:spacing w:after="0"/>
        <w:jc w:val="both"/>
        <w:rPr>
          <w:rFonts w:cstheme="minorHAnsi"/>
          <w:bCs/>
        </w:rPr>
      </w:pPr>
      <w:r>
        <w:rPr>
          <w:rFonts w:cstheme="minorHAnsi"/>
          <w:bCs/>
        </w:rPr>
        <w:t>Civilna iniciativa</w:t>
      </w:r>
      <w:r w:rsidR="00E82958">
        <w:rPr>
          <w:rFonts w:cstheme="minorHAnsi"/>
          <w:bCs/>
        </w:rPr>
        <w:t xml:space="preserve"> VARSTVO IN ZDRAVJE</w:t>
      </w:r>
      <w:r>
        <w:rPr>
          <w:rFonts w:cstheme="minorHAnsi"/>
          <w:bCs/>
        </w:rPr>
        <w:t xml:space="preserve"> prosi Komisijo za preprečevanje korupcije, da zadevo obravnava absolutno prednostno.</w:t>
      </w:r>
    </w:p>
    <w:p w:rsidR="00FC7A32" w:rsidRDefault="00E82958" w:rsidP="0087135C">
      <w:pPr>
        <w:spacing w:after="0"/>
        <w:jc w:val="both"/>
      </w:pPr>
      <w:r>
        <w:t>Hvala.</w:t>
      </w:r>
    </w:p>
    <w:p w:rsidR="00E82958" w:rsidRDefault="00E82958" w:rsidP="0087135C">
      <w:pPr>
        <w:spacing w:after="0"/>
        <w:jc w:val="both"/>
      </w:pPr>
    </w:p>
    <w:p w:rsidR="00E82958" w:rsidRDefault="00E82958" w:rsidP="0087135C">
      <w:pPr>
        <w:spacing w:after="0"/>
        <w:jc w:val="both"/>
      </w:pPr>
      <w:r>
        <w:tab/>
      </w:r>
      <w:r>
        <w:tab/>
      </w:r>
      <w:r>
        <w:tab/>
      </w:r>
      <w:r>
        <w:tab/>
      </w:r>
      <w:r>
        <w:tab/>
      </w:r>
      <w:r>
        <w:tab/>
      </w:r>
      <w:r>
        <w:tab/>
      </w:r>
      <w:r>
        <w:tab/>
        <w:t xml:space="preserve">Zdenko </w:t>
      </w:r>
      <w:proofErr w:type="spellStart"/>
      <w:r>
        <w:t>Šalda</w:t>
      </w:r>
      <w:proofErr w:type="spellEnd"/>
      <w:r>
        <w:t>, dr. med.</w:t>
      </w:r>
    </w:p>
    <w:p w:rsidR="00E82958" w:rsidRDefault="00E82958" w:rsidP="0087135C">
      <w:pPr>
        <w:spacing w:after="0"/>
        <w:jc w:val="both"/>
      </w:pPr>
      <w:r>
        <w:tab/>
      </w:r>
      <w:r>
        <w:tab/>
      </w:r>
      <w:r>
        <w:tab/>
      </w:r>
      <w:r>
        <w:tab/>
      </w:r>
      <w:r>
        <w:tab/>
      </w:r>
      <w:r>
        <w:tab/>
      </w:r>
      <w:r>
        <w:tab/>
      </w:r>
      <w:r>
        <w:tab/>
      </w:r>
      <w:r w:rsidR="00FC2AFE" w:rsidRPr="00665D3C">
        <w:rPr>
          <w:rFonts w:ascii="Calibri" w:hAnsi="Calibri" w:cs="Calibri"/>
          <w:noProof/>
          <w:lang w:eastAsia="sl-SI"/>
        </w:rPr>
        <w:drawing>
          <wp:inline distT="0" distB="0" distL="0" distR="0">
            <wp:extent cx="1295400" cy="70929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709295"/>
                    </a:xfrm>
                    <a:prstGeom prst="rect">
                      <a:avLst/>
                    </a:prstGeom>
                    <a:noFill/>
                    <a:ln>
                      <a:noFill/>
                    </a:ln>
                  </pic:spPr>
                </pic:pic>
              </a:graphicData>
            </a:graphic>
          </wp:inline>
        </w:drawing>
      </w:r>
    </w:p>
    <w:p w:rsidR="0087135C" w:rsidRPr="00DF1D9B" w:rsidRDefault="0087135C" w:rsidP="0087135C">
      <w:pPr>
        <w:spacing w:after="0"/>
        <w:jc w:val="both"/>
        <w:rPr>
          <w:rFonts w:ascii="Calibri" w:hAnsi="Calibri" w:cs="Calibri"/>
        </w:rPr>
      </w:pPr>
      <w:r w:rsidRPr="00DF1D9B">
        <w:rPr>
          <w:rFonts w:ascii="Calibri" w:hAnsi="Calibri" w:cs="Calibri"/>
        </w:rPr>
        <w:t>Priloge:</w:t>
      </w:r>
    </w:p>
    <w:p w:rsidR="0087135C" w:rsidRPr="00DF1D9B" w:rsidRDefault="00D87894" w:rsidP="0087135C">
      <w:pPr>
        <w:spacing w:after="0"/>
        <w:jc w:val="both"/>
        <w:rPr>
          <w:rFonts w:ascii="Calibri" w:hAnsi="Calibri" w:cs="Calibri"/>
        </w:rPr>
      </w:pPr>
      <w:r>
        <w:rPr>
          <w:rFonts w:ascii="Calibri" w:hAnsi="Calibri" w:cs="Calibri"/>
        </w:rPr>
        <w:t>Odprto pismo ministrici za zdravje</w:t>
      </w:r>
    </w:p>
    <w:p w:rsidR="0087135C" w:rsidRPr="00DF1D9B" w:rsidRDefault="00D87894" w:rsidP="0087135C">
      <w:pPr>
        <w:spacing w:after="0"/>
        <w:jc w:val="both"/>
        <w:rPr>
          <w:rFonts w:ascii="Calibri" w:hAnsi="Calibri" w:cs="Calibri"/>
        </w:rPr>
      </w:pPr>
      <w:r>
        <w:rPr>
          <w:rFonts w:ascii="Calibri" w:hAnsi="Calibri" w:cs="Calibri"/>
        </w:rPr>
        <w:t>Revizijsko poročilo</w:t>
      </w:r>
    </w:p>
    <w:p w:rsidR="0087135C" w:rsidRPr="00DF1D9B" w:rsidRDefault="00D87894" w:rsidP="0087135C">
      <w:pPr>
        <w:spacing w:after="0"/>
        <w:jc w:val="both"/>
        <w:rPr>
          <w:rFonts w:ascii="Calibri" w:hAnsi="Calibri" w:cs="Calibri"/>
        </w:rPr>
      </w:pPr>
      <w:r>
        <w:rPr>
          <w:rFonts w:ascii="Calibri" w:hAnsi="Calibri" w:cs="Calibri"/>
        </w:rPr>
        <w:t>Zapisnik 8. seje Sveta zavoda ZD Trebnje</w:t>
      </w:r>
    </w:p>
    <w:p w:rsidR="0087135C" w:rsidRPr="00DF1D9B" w:rsidRDefault="0087135C" w:rsidP="0087135C">
      <w:pPr>
        <w:spacing w:after="0"/>
        <w:jc w:val="both"/>
        <w:rPr>
          <w:rFonts w:ascii="Calibri" w:hAnsi="Calibri" w:cs="Calibri"/>
        </w:rPr>
      </w:pPr>
    </w:p>
    <w:p w:rsidR="0087135C" w:rsidRDefault="0087135C" w:rsidP="0087135C">
      <w:pPr>
        <w:spacing w:after="0"/>
        <w:jc w:val="both"/>
        <w:rPr>
          <w:rFonts w:ascii="Calibri" w:hAnsi="Calibri" w:cs="Calibri"/>
        </w:rPr>
      </w:pPr>
      <w:r w:rsidRPr="00DF1D9B">
        <w:rPr>
          <w:rFonts w:ascii="Calibri" w:hAnsi="Calibri" w:cs="Calibri"/>
        </w:rPr>
        <w:t>V vednost:</w:t>
      </w:r>
    </w:p>
    <w:p w:rsidR="0087135C" w:rsidRDefault="0087135C" w:rsidP="0087135C">
      <w:pPr>
        <w:spacing w:after="0"/>
        <w:jc w:val="both"/>
        <w:rPr>
          <w:rFonts w:ascii="Calibri" w:hAnsi="Calibri" w:cs="Calibri"/>
        </w:rPr>
      </w:pPr>
      <w:r>
        <w:rPr>
          <w:rFonts w:ascii="Calibri" w:hAnsi="Calibri" w:cs="Calibri"/>
        </w:rPr>
        <w:t xml:space="preserve">Kabinet predsednika Vlade </w:t>
      </w:r>
      <w:hyperlink r:id="rId7" w:history="1">
        <w:r w:rsidRPr="00025391">
          <w:rPr>
            <w:rStyle w:val="Hiperpovezava"/>
            <w:rFonts w:ascii="Calibri" w:hAnsi="Calibri" w:cs="Calibri"/>
          </w:rPr>
          <w:t>gp.kpv@gov.si</w:t>
        </w:r>
      </w:hyperlink>
    </w:p>
    <w:p w:rsidR="0087135C" w:rsidRPr="00DF1D9B" w:rsidRDefault="0087135C" w:rsidP="0087135C">
      <w:pPr>
        <w:spacing w:after="0"/>
        <w:jc w:val="both"/>
        <w:rPr>
          <w:rFonts w:ascii="Calibri" w:hAnsi="Calibri" w:cs="Calibri"/>
        </w:rPr>
      </w:pPr>
      <w:r w:rsidRPr="00DF1D9B">
        <w:rPr>
          <w:rFonts w:ascii="Calibri" w:hAnsi="Calibri" w:cs="Calibri"/>
        </w:rPr>
        <w:t>STA</w:t>
      </w:r>
      <w:r>
        <w:rPr>
          <w:rFonts w:ascii="Calibri" w:hAnsi="Calibri" w:cs="Calibri"/>
        </w:rPr>
        <w:t xml:space="preserve"> </w:t>
      </w:r>
      <w:hyperlink r:id="rId8" w:history="1">
        <w:r w:rsidRPr="00DF1D9B">
          <w:rPr>
            <w:rStyle w:val="Hiperpovezava"/>
            <w:rFonts w:ascii="Calibri" w:hAnsi="Calibri" w:cs="Calibri"/>
          </w:rPr>
          <w:t>desk@sta.si</w:t>
        </w:r>
      </w:hyperlink>
    </w:p>
    <w:p w:rsidR="0087135C" w:rsidRPr="00DF1D9B" w:rsidRDefault="0087135C" w:rsidP="0087135C">
      <w:pPr>
        <w:spacing w:after="0"/>
        <w:jc w:val="both"/>
        <w:rPr>
          <w:rFonts w:ascii="Calibri" w:hAnsi="Calibri" w:cs="Calibri"/>
        </w:rPr>
      </w:pPr>
      <w:bookmarkStart w:id="0" w:name="_GoBack"/>
      <w:bookmarkEnd w:id="0"/>
      <w:r w:rsidRPr="00DF1D9B">
        <w:rPr>
          <w:rFonts w:ascii="Calibri" w:hAnsi="Calibri" w:cs="Calibri"/>
        </w:rPr>
        <w:t>RTV Slovenija</w:t>
      </w:r>
      <w:r>
        <w:rPr>
          <w:rFonts w:ascii="Calibri" w:hAnsi="Calibri" w:cs="Calibri"/>
        </w:rPr>
        <w:t xml:space="preserve"> </w:t>
      </w:r>
      <w:hyperlink r:id="rId9" w:history="1">
        <w:r w:rsidRPr="00DF1D9B">
          <w:rPr>
            <w:rStyle w:val="Hiperpovezava"/>
            <w:rFonts w:ascii="Calibri" w:hAnsi="Calibri" w:cs="Calibri"/>
          </w:rPr>
          <w:t>pr@rtvslo.si</w:t>
        </w:r>
      </w:hyperlink>
    </w:p>
    <w:sectPr w:rsidR="0087135C" w:rsidRPr="00DF1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F0"/>
    <w:rsid w:val="00161AF0"/>
    <w:rsid w:val="00172E35"/>
    <w:rsid w:val="001A3ABA"/>
    <w:rsid w:val="00272F6C"/>
    <w:rsid w:val="002A0FA6"/>
    <w:rsid w:val="00463C95"/>
    <w:rsid w:val="005C179B"/>
    <w:rsid w:val="006174B3"/>
    <w:rsid w:val="00663942"/>
    <w:rsid w:val="00665780"/>
    <w:rsid w:val="006E0FB1"/>
    <w:rsid w:val="007C5D08"/>
    <w:rsid w:val="0087135C"/>
    <w:rsid w:val="008F48EB"/>
    <w:rsid w:val="00A1063A"/>
    <w:rsid w:val="00AF7D10"/>
    <w:rsid w:val="00B53C00"/>
    <w:rsid w:val="00BB49AE"/>
    <w:rsid w:val="00C150D6"/>
    <w:rsid w:val="00C163F1"/>
    <w:rsid w:val="00C900A4"/>
    <w:rsid w:val="00D87894"/>
    <w:rsid w:val="00E82958"/>
    <w:rsid w:val="00FC2AFE"/>
    <w:rsid w:val="00FC7A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FD88B-1DE0-4A26-BC12-EC433CB6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A3ABA"/>
    <w:rPr>
      <w:color w:val="0563C1" w:themeColor="hyperlink"/>
      <w:u w:val="single"/>
    </w:rPr>
  </w:style>
  <w:style w:type="character" w:styleId="Krepko">
    <w:name w:val="Strong"/>
    <w:basedOn w:val="Privzetapisavaodstavka"/>
    <w:uiPriority w:val="22"/>
    <w:qFormat/>
    <w:rsid w:val="001A3ABA"/>
    <w:rPr>
      <w:b/>
      <w:bCs/>
    </w:rPr>
  </w:style>
  <w:style w:type="character" w:customStyle="1" w:styleId="underlinelink">
    <w:name w:val="underlinelink"/>
    <w:basedOn w:val="Privzetapisavaodstavka"/>
    <w:rsid w:val="001A3ABA"/>
  </w:style>
  <w:style w:type="paragraph" w:styleId="Besedilooblaka">
    <w:name w:val="Balloon Text"/>
    <w:basedOn w:val="Navaden"/>
    <w:link w:val="BesedilooblakaZnak"/>
    <w:uiPriority w:val="99"/>
    <w:semiHidden/>
    <w:unhideWhenUsed/>
    <w:rsid w:val="00C150D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15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85929">
      <w:bodyDiv w:val="1"/>
      <w:marLeft w:val="0"/>
      <w:marRight w:val="0"/>
      <w:marTop w:val="0"/>
      <w:marBottom w:val="0"/>
      <w:divBdr>
        <w:top w:val="none" w:sz="0" w:space="0" w:color="auto"/>
        <w:left w:val="none" w:sz="0" w:space="0" w:color="auto"/>
        <w:bottom w:val="none" w:sz="0" w:space="0" w:color="auto"/>
        <w:right w:val="none" w:sz="0" w:space="0" w:color="auto"/>
      </w:divBdr>
    </w:div>
    <w:div w:id="19649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k@sta.si" TargetMode="External"/><Relationship Id="rId3" Type="http://schemas.openxmlformats.org/officeDocument/2006/relationships/webSettings" Target="webSettings.xml"/><Relationship Id="rId7" Type="http://schemas.openxmlformats.org/officeDocument/2006/relationships/hyperlink" Target="mailto:gp.kpv@gov.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nti.korupcija@kpk.si" TargetMode="External"/><Relationship Id="rId10" Type="http://schemas.openxmlformats.org/officeDocument/2006/relationships/fontTable" Target="fontTable.xml"/><Relationship Id="rId4" Type="http://schemas.openxmlformats.org/officeDocument/2006/relationships/hyperlink" Target="mailto:zdenko.salda@gmail.com" TargetMode="External"/><Relationship Id="rId9" Type="http://schemas.openxmlformats.org/officeDocument/2006/relationships/hyperlink" Target="mailto:pr@rtvsl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2025-07-13T20:19:00Z</cp:lastPrinted>
  <dcterms:created xsi:type="dcterms:W3CDTF">2025-09-07T14:01:00Z</dcterms:created>
  <dcterms:modified xsi:type="dcterms:W3CDTF">2025-09-07T14:01:00Z</dcterms:modified>
</cp:coreProperties>
</file>